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75D" w:rsidRDefault="0001175D">
      <w:pPr>
        <w:rPr>
          <w:rFonts w:asciiTheme="majorHAnsi" w:hAnsiTheme="majorHAnsi"/>
          <w:sz w:val="36"/>
          <w:szCs w:val="36"/>
          <w:lang w:val="es-ES_tradnl"/>
        </w:rPr>
      </w:pPr>
      <w:r w:rsidRPr="0001175D">
        <w:rPr>
          <w:rFonts w:asciiTheme="majorHAnsi" w:hAnsiTheme="majorHAnsi"/>
          <w:sz w:val="36"/>
          <w:szCs w:val="36"/>
          <w:lang w:val="es-ES_tradnl"/>
        </w:rPr>
        <w:t>El martes, habrá un exam</w:t>
      </w:r>
      <w:bookmarkStart w:id="0" w:name="_GoBack"/>
      <w:bookmarkEnd w:id="0"/>
      <w:r w:rsidRPr="0001175D">
        <w:rPr>
          <w:rFonts w:asciiTheme="majorHAnsi" w:hAnsiTheme="majorHAnsi"/>
          <w:sz w:val="36"/>
          <w:szCs w:val="36"/>
          <w:lang w:val="es-ES_tradnl"/>
        </w:rPr>
        <w:t xml:space="preserve">en de hablar. </w:t>
      </w:r>
      <w:r>
        <w:rPr>
          <w:rFonts w:asciiTheme="majorHAnsi" w:hAnsiTheme="majorHAnsi"/>
          <w:sz w:val="36"/>
          <w:szCs w:val="36"/>
          <w:lang w:val="es-ES_tradnl"/>
        </w:rPr>
        <w:t xml:space="preserve">Tendrán que hablar A, B y C. </w:t>
      </w:r>
    </w:p>
    <w:p w:rsidR="0001175D" w:rsidRDefault="0001175D">
      <w:pPr>
        <w:rPr>
          <w:rFonts w:asciiTheme="majorHAnsi" w:hAnsiTheme="majorHAnsi"/>
          <w:sz w:val="36"/>
          <w:szCs w:val="36"/>
          <w:lang w:val="es-ES_tradnl"/>
        </w:rPr>
      </w:pPr>
    </w:p>
    <w:p w:rsidR="00D560FF" w:rsidRPr="0001175D" w:rsidRDefault="0001175D">
      <w:pPr>
        <w:rPr>
          <w:rFonts w:asciiTheme="majorHAnsi" w:hAnsiTheme="majorHAnsi"/>
          <w:sz w:val="36"/>
          <w:szCs w:val="36"/>
        </w:rPr>
      </w:pPr>
      <w:r w:rsidRPr="0001175D">
        <w:rPr>
          <w:rFonts w:asciiTheme="majorHAnsi" w:hAnsiTheme="majorHAnsi"/>
          <w:sz w:val="36"/>
          <w:szCs w:val="36"/>
        </w:rPr>
        <w:t>A. Ignacio and Diana have free time. Today they are going to some shops to go shopping.</w:t>
      </w:r>
    </w:p>
    <w:p w:rsidR="0001175D" w:rsidRPr="0001175D" w:rsidRDefault="0001175D">
      <w:pPr>
        <w:rPr>
          <w:rFonts w:asciiTheme="majorHAnsi" w:hAnsiTheme="majorHAnsi"/>
          <w:sz w:val="36"/>
          <w:szCs w:val="36"/>
        </w:rPr>
      </w:pPr>
      <w:r w:rsidRPr="0001175D">
        <w:rPr>
          <w:rFonts w:asciiTheme="majorHAnsi" w:hAnsiTheme="majorHAnsi"/>
          <w:sz w:val="36"/>
          <w:szCs w:val="36"/>
        </w:rPr>
        <w:t>Diana: Do you want to come with me to buy some things?</w:t>
      </w:r>
    </w:p>
    <w:p w:rsidR="0001175D" w:rsidRPr="0001175D" w:rsidRDefault="0001175D">
      <w:pPr>
        <w:rPr>
          <w:rFonts w:asciiTheme="majorHAnsi" w:hAnsiTheme="majorHAnsi"/>
          <w:sz w:val="36"/>
          <w:szCs w:val="36"/>
        </w:rPr>
      </w:pPr>
      <w:r w:rsidRPr="0001175D">
        <w:rPr>
          <w:rFonts w:asciiTheme="majorHAnsi" w:hAnsiTheme="majorHAnsi"/>
          <w:sz w:val="36"/>
          <w:szCs w:val="36"/>
        </w:rPr>
        <w:t>Ignacio: Yes, I would love to.</w:t>
      </w:r>
    </w:p>
    <w:p w:rsidR="0001175D" w:rsidRPr="0001175D" w:rsidRDefault="0001175D">
      <w:pPr>
        <w:rPr>
          <w:rFonts w:asciiTheme="majorHAnsi" w:hAnsiTheme="majorHAnsi"/>
          <w:sz w:val="36"/>
          <w:szCs w:val="36"/>
        </w:rPr>
      </w:pPr>
      <w:r w:rsidRPr="0001175D">
        <w:rPr>
          <w:rFonts w:asciiTheme="majorHAnsi" w:hAnsiTheme="majorHAnsi"/>
          <w:sz w:val="36"/>
          <w:szCs w:val="36"/>
        </w:rPr>
        <w:t>B. The boy from the shop works a lot. He is busy.</w:t>
      </w:r>
    </w:p>
    <w:p w:rsidR="0001175D" w:rsidRPr="0001175D" w:rsidRDefault="0001175D">
      <w:pPr>
        <w:rPr>
          <w:rFonts w:asciiTheme="majorHAnsi" w:hAnsiTheme="majorHAnsi"/>
          <w:sz w:val="36"/>
          <w:szCs w:val="36"/>
        </w:rPr>
      </w:pPr>
      <w:r w:rsidRPr="0001175D">
        <w:rPr>
          <w:rFonts w:asciiTheme="majorHAnsi" w:hAnsiTheme="majorHAnsi"/>
          <w:sz w:val="36"/>
          <w:szCs w:val="36"/>
        </w:rPr>
        <w:t>Diana: Why don’t we rent a video? Would you like to see something?</w:t>
      </w:r>
    </w:p>
    <w:p w:rsidR="0001175D" w:rsidRPr="0001175D" w:rsidRDefault="0001175D">
      <w:pPr>
        <w:rPr>
          <w:rFonts w:asciiTheme="majorHAnsi" w:hAnsiTheme="majorHAnsi"/>
          <w:sz w:val="36"/>
          <w:szCs w:val="36"/>
        </w:rPr>
      </w:pPr>
      <w:r w:rsidRPr="0001175D">
        <w:rPr>
          <w:rFonts w:asciiTheme="majorHAnsi" w:hAnsiTheme="majorHAnsi"/>
          <w:sz w:val="36"/>
          <w:szCs w:val="36"/>
        </w:rPr>
        <w:t>Ignacio: Of course!</w:t>
      </w:r>
    </w:p>
    <w:p w:rsidR="0001175D" w:rsidRPr="0001175D" w:rsidRDefault="0001175D">
      <w:pPr>
        <w:rPr>
          <w:rFonts w:asciiTheme="majorHAnsi" w:hAnsiTheme="majorHAnsi"/>
          <w:sz w:val="36"/>
          <w:szCs w:val="36"/>
        </w:rPr>
      </w:pPr>
      <w:r w:rsidRPr="0001175D">
        <w:rPr>
          <w:rFonts w:asciiTheme="majorHAnsi" w:hAnsiTheme="majorHAnsi"/>
          <w:sz w:val="36"/>
          <w:szCs w:val="36"/>
        </w:rPr>
        <w:t xml:space="preserve">C. </w:t>
      </w:r>
      <w:proofErr w:type="gramStart"/>
      <w:r w:rsidRPr="0001175D">
        <w:rPr>
          <w:rFonts w:asciiTheme="majorHAnsi" w:hAnsiTheme="majorHAnsi"/>
          <w:sz w:val="36"/>
          <w:szCs w:val="36"/>
        </w:rPr>
        <w:t>For</w:t>
      </w:r>
      <w:proofErr w:type="gramEnd"/>
      <w:r w:rsidRPr="0001175D">
        <w:rPr>
          <w:rFonts w:asciiTheme="majorHAnsi" w:hAnsiTheme="majorHAnsi"/>
          <w:sz w:val="36"/>
          <w:szCs w:val="36"/>
        </w:rPr>
        <w:t xml:space="preserve"> Ignacio and Diana it is fun to take pictures. They express a lot of emotions. First Diana is happy, but Ignacio is sad. Later, Diana is mad, but Ignacio isn’t. He is calm. In the end, Ignacio is worried, but Diana isn’t. She is happy.</w:t>
      </w:r>
    </w:p>
    <w:sectPr w:rsidR="0001175D" w:rsidRPr="00011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5D"/>
    <w:rsid w:val="0001175D"/>
    <w:rsid w:val="004B2788"/>
    <w:rsid w:val="00C22CE3"/>
    <w:rsid w:val="00DC1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Clawson Public Schools</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Maisano</dc:creator>
  <cp:lastModifiedBy>Susan Maisano</cp:lastModifiedBy>
  <cp:revision>1</cp:revision>
  <cp:lastPrinted>2016-04-18T17:40:00Z</cp:lastPrinted>
  <dcterms:created xsi:type="dcterms:W3CDTF">2016-04-18T17:10:00Z</dcterms:created>
  <dcterms:modified xsi:type="dcterms:W3CDTF">2016-04-18T18:40:00Z</dcterms:modified>
</cp:coreProperties>
</file>